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0127" w14:textId="77777777" w:rsidR="007B75BE" w:rsidRPr="00422702" w:rsidRDefault="007B75BE" w:rsidP="00743BA9">
      <w:pPr>
        <w:pStyle w:val="Heading4"/>
        <w:rPr>
          <w:rFonts w:ascii="Tahoma" w:eastAsia="Apple Color Emoji" w:hAnsi="Tahoma" w:cs="Thonburi"/>
        </w:rPr>
      </w:pPr>
    </w:p>
    <w:p w14:paraId="54A72E07" w14:textId="77777777" w:rsidR="00172930" w:rsidRPr="00422702" w:rsidRDefault="00172930" w:rsidP="00743BA9">
      <w:pPr>
        <w:pStyle w:val="Heading4"/>
        <w:rPr>
          <w:rFonts w:ascii="Tahoma" w:eastAsia="Apple Color Emoji" w:hAnsi="Tahoma" w:cs="Thonburi"/>
        </w:rPr>
      </w:pPr>
      <w:r w:rsidRPr="00422702">
        <w:rPr>
          <w:rFonts w:ascii="Tahoma" w:eastAsia="Apple Color Emoji" w:hAnsi="Tahoma" w:cs="Thonbu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21B397" wp14:editId="09F387B1">
            <wp:simplePos x="0" y="0"/>
            <wp:positionH relativeFrom="column">
              <wp:posOffset>2455004</wp:posOffset>
            </wp:positionH>
            <wp:positionV relativeFrom="paragraph">
              <wp:posOffset>-685247</wp:posOffset>
            </wp:positionV>
            <wp:extent cx="706742" cy="72139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01 at 17.19.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42" cy="72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702">
        <w:rPr>
          <w:rFonts w:ascii="Tahoma" w:eastAsia="Apple Color Emoji" w:hAnsi="Tahoma" w:cs="Thonburi"/>
        </w:rPr>
        <w:t>London Young Counselling</w:t>
      </w:r>
    </w:p>
    <w:p w14:paraId="23D32CFC" w14:textId="77777777" w:rsidR="00D6399E" w:rsidRPr="00422702" w:rsidRDefault="00D6399E" w:rsidP="00D6399E">
      <w:pPr>
        <w:jc w:val="center"/>
        <w:rPr>
          <w:rFonts w:ascii="Tahoma" w:hAnsi="Tahoma" w:cs="Thonburi"/>
          <w:b/>
          <w:bCs/>
          <w:i/>
          <w:sz w:val="18"/>
          <w:szCs w:val="24"/>
        </w:rPr>
      </w:pPr>
    </w:p>
    <w:p w14:paraId="5F710A66" w14:textId="77777777" w:rsidR="00977686" w:rsidRPr="00422702" w:rsidRDefault="00977686" w:rsidP="00D6399E">
      <w:pPr>
        <w:jc w:val="center"/>
        <w:rPr>
          <w:rFonts w:ascii="Tahoma" w:hAnsi="Tahoma" w:cs="Thonburi"/>
          <w:b/>
          <w:bCs/>
          <w:i/>
          <w:sz w:val="18"/>
          <w:szCs w:val="24"/>
        </w:rPr>
      </w:pPr>
    </w:p>
    <w:p w14:paraId="112B5B08" w14:textId="77777777" w:rsidR="00D6399E" w:rsidRPr="00422702" w:rsidRDefault="00D6399E" w:rsidP="00D6399E">
      <w:pPr>
        <w:jc w:val="center"/>
        <w:rPr>
          <w:rFonts w:ascii="Tahoma" w:hAnsi="Tahoma" w:cs="Thonburi"/>
          <w:b/>
          <w:sz w:val="28"/>
          <w:szCs w:val="28"/>
        </w:rPr>
      </w:pPr>
      <w:r w:rsidRPr="00422702">
        <w:rPr>
          <w:rFonts w:ascii="Tahoma" w:hAnsi="Tahoma" w:cs="Thonburi"/>
          <w:b/>
          <w:sz w:val="28"/>
          <w:szCs w:val="28"/>
        </w:rPr>
        <w:t>Client Notes</w:t>
      </w:r>
    </w:p>
    <w:p w14:paraId="474FF2B0" w14:textId="77777777" w:rsidR="00D6399E" w:rsidRPr="00422702" w:rsidRDefault="00D6399E" w:rsidP="00D6399E">
      <w:pPr>
        <w:jc w:val="both"/>
        <w:rPr>
          <w:rFonts w:ascii="Tahoma" w:hAnsi="Tahoma" w:cs="Thonburi"/>
          <w:szCs w:val="22"/>
        </w:rPr>
      </w:pPr>
      <w:r w:rsidRPr="00422702">
        <w:rPr>
          <w:rFonts w:ascii="Tahoma" w:hAnsi="Tahoma" w:cs="Thonburi"/>
          <w:szCs w:val="22"/>
        </w:rPr>
        <w:t xml:space="preserve">To be completed after each client session. To be taken to supervision &amp; signed by your supervisor. Please keep this as your client notes &amp; destroy </w:t>
      </w:r>
      <w:r w:rsidRPr="00422702">
        <w:rPr>
          <w:rFonts w:ascii="Tahoma" w:hAnsi="Tahoma" w:cs="Thonburi"/>
          <w:i/>
          <w:szCs w:val="22"/>
        </w:rPr>
        <w:t>(burn or shred)</w:t>
      </w:r>
      <w:r w:rsidRPr="00422702">
        <w:rPr>
          <w:rFonts w:ascii="Tahoma" w:hAnsi="Tahoma" w:cs="Thonburi"/>
          <w:szCs w:val="22"/>
        </w:rPr>
        <w:t xml:space="preserve"> six weeks after completion of client work.</w:t>
      </w:r>
      <w:r w:rsidRPr="00422702">
        <w:rPr>
          <w:rFonts w:ascii="Tahoma" w:hAnsi="Tahoma" w:cs="Thonburi"/>
          <w:szCs w:val="22"/>
        </w:rPr>
        <w:tab/>
      </w:r>
      <w:r w:rsidRPr="00422702">
        <w:rPr>
          <w:rFonts w:ascii="Tahoma" w:hAnsi="Tahoma" w:cs="Thonburi"/>
          <w:szCs w:val="22"/>
        </w:rPr>
        <w:tab/>
      </w:r>
      <w:r w:rsidRPr="00422702">
        <w:rPr>
          <w:rFonts w:ascii="Tahoma" w:hAnsi="Tahoma" w:cs="Thonburi"/>
          <w:szCs w:val="22"/>
        </w:rPr>
        <w:tab/>
      </w:r>
      <w:r w:rsidRPr="00422702">
        <w:rPr>
          <w:rFonts w:ascii="Tahoma" w:hAnsi="Tahoma" w:cs="Thonburi"/>
          <w:szCs w:val="22"/>
        </w:rPr>
        <w:tab/>
      </w:r>
    </w:p>
    <w:p w14:paraId="611E1DEE" w14:textId="77777777" w:rsidR="00D6399E" w:rsidRPr="00422702" w:rsidRDefault="00D6399E" w:rsidP="00D6399E">
      <w:pPr>
        <w:spacing w:line="360" w:lineRule="auto"/>
        <w:rPr>
          <w:rFonts w:ascii="Tahoma" w:hAnsi="Tahoma" w:cs="Thonburi"/>
          <w:szCs w:val="22"/>
        </w:rPr>
      </w:pPr>
    </w:p>
    <w:p w14:paraId="5B6F250D" w14:textId="77777777" w:rsidR="00D6399E" w:rsidRPr="00422702" w:rsidRDefault="00D6399E" w:rsidP="00D6399E">
      <w:pPr>
        <w:spacing w:line="360" w:lineRule="auto"/>
        <w:rPr>
          <w:rFonts w:ascii="Tahoma" w:hAnsi="Tahoma" w:cs="Thonburi"/>
          <w:szCs w:val="22"/>
        </w:rPr>
      </w:pPr>
      <w:r w:rsidRPr="00422702">
        <w:rPr>
          <w:rFonts w:ascii="Tahoma" w:hAnsi="Tahoma" w:cs="Thonburi"/>
          <w:szCs w:val="22"/>
        </w:rPr>
        <w:t>Counsellor initials: _______</w:t>
      </w:r>
      <w:r w:rsidRPr="00422702">
        <w:rPr>
          <w:rFonts w:ascii="Tahoma" w:hAnsi="Tahoma" w:cs="Thonburi"/>
          <w:szCs w:val="22"/>
        </w:rPr>
        <w:tab/>
        <w:t>School: __________________________________</w:t>
      </w:r>
      <w:bookmarkStart w:id="0" w:name="_GoBack"/>
      <w:bookmarkEnd w:id="0"/>
    </w:p>
    <w:p w14:paraId="51ED4BA6" w14:textId="77777777" w:rsidR="00D6399E" w:rsidRPr="00422702" w:rsidRDefault="00D6399E" w:rsidP="00D6399E">
      <w:pPr>
        <w:spacing w:line="360" w:lineRule="auto"/>
        <w:rPr>
          <w:rFonts w:ascii="Tahoma" w:hAnsi="Tahoma" w:cs="Thonburi"/>
          <w:szCs w:val="22"/>
        </w:rPr>
      </w:pPr>
      <w:r w:rsidRPr="00422702">
        <w:rPr>
          <w:rFonts w:ascii="Tahoma" w:hAnsi="Tahoma" w:cs="Thonburi"/>
          <w:szCs w:val="22"/>
        </w:rPr>
        <w:t>Client Ref No: ________</w:t>
      </w:r>
      <w:r w:rsidRPr="00422702">
        <w:rPr>
          <w:rFonts w:ascii="Tahoma" w:hAnsi="Tahoma" w:cs="Thonburi"/>
          <w:szCs w:val="22"/>
        </w:rPr>
        <w:tab/>
      </w:r>
      <w:r w:rsidRPr="00422702">
        <w:rPr>
          <w:rFonts w:ascii="Tahoma" w:hAnsi="Tahoma" w:cs="Thonburi"/>
          <w:szCs w:val="22"/>
        </w:rPr>
        <w:tab/>
        <w:t>Session No:______</w:t>
      </w:r>
      <w:r w:rsidRPr="00422702">
        <w:rPr>
          <w:rFonts w:ascii="Tahoma" w:hAnsi="Tahoma" w:cs="Thonburi"/>
          <w:szCs w:val="22"/>
        </w:rPr>
        <w:tab/>
      </w:r>
      <w:r w:rsidRPr="00422702">
        <w:rPr>
          <w:rFonts w:ascii="Tahoma" w:hAnsi="Tahoma" w:cs="Thonburi"/>
          <w:szCs w:val="22"/>
        </w:rPr>
        <w:tab/>
        <w:t>Date:____________</w:t>
      </w:r>
    </w:p>
    <w:p w14:paraId="177BF6AD" w14:textId="77777777" w:rsidR="00D6399E" w:rsidRPr="00422702" w:rsidRDefault="00D6399E" w:rsidP="00D6399E">
      <w:pPr>
        <w:jc w:val="both"/>
        <w:rPr>
          <w:rFonts w:ascii="Tahoma" w:hAnsi="Tahoma" w:cs="Thonburi"/>
          <w:szCs w:val="22"/>
        </w:rPr>
      </w:pPr>
    </w:p>
    <w:p w14:paraId="09B2F662" w14:textId="77777777" w:rsidR="00D6399E" w:rsidRPr="00422702" w:rsidRDefault="00D6399E" w:rsidP="00D6399E">
      <w:pPr>
        <w:jc w:val="both"/>
        <w:rPr>
          <w:rFonts w:ascii="Tahoma" w:hAnsi="Tahoma" w:cs="Thonburi"/>
          <w:b/>
          <w:szCs w:val="22"/>
        </w:rPr>
      </w:pPr>
      <w:r w:rsidRPr="00422702">
        <w:rPr>
          <w:rFonts w:ascii="Tahoma" w:hAnsi="Tahoma" w:cs="Thonburi"/>
          <w:b/>
          <w:szCs w:val="22"/>
        </w:rPr>
        <w:t>Clients presenting concerns: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6399E" w:rsidRPr="00422702" w14:paraId="4EE6AAA2" w14:textId="77777777" w:rsidTr="004165F6">
        <w:trPr>
          <w:trHeight w:val="2865"/>
        </w:trPr>
        <w:tc>
          <w:tcPr>
            <w:tcW w:w="9854" w:type="dxa"/>
          </w:tcPr>
          <w:p w14:paraId="31A2D589" w14:textId="77777777" w:rsidR="00D6399E" w:rsidRPr="00422702" w:rsidRDefault="00D6399E" w:rsidP="004165F6">
            <w:pPr>
              <w:jc w:val="both"/>
              <w:rPr>
                <w:rFonts w:ascii="Tahoma" w:hAnsi="Tahoma" w:cs="Thonburi"/>
                <w:szCs w:val="22"/>
              </w:rPr>
            </w:pPr>
            <w:r w:rsidRPr="00422702">
              <w:rPr>
                <w:rFonts w:ascii="Tahoma" w:hAnsi="Tahoma" w:cs="Thonburi"/>
                <w:i/>
                <w:szCs w:val="22"/>
              </w:rPr>
              <w:t>(May stay similar throughout time of counselling or may change)</w:t>
            </w:r>
          </w:p>
        </w:tc>
      </w:tr>
    </w:tbl>
    <w:p w14:paraId="022CD5BB" w14:textId="77777777" w:rsidR="00D6399E" w:rsidRPr="00422702" w:rsidRDefault="00D6399E" w:rsidP="00D6399E">
      <w:pPr>
        <w:jc w:val="both"/>
        <w:rPr>
          <w:rFonts w:ascii="Tahoma" w:hAnsi="Tahoma" w:cs="Thonburi"/>
          <w:szCs w:val="22"/>
        </w:rPr>
      </w:pPr>
    </w:p>
    <w:p w14:paraId="0D102859" w14:textId="77777777" w:rsidR="00D6399E" w:rsidRPr="00422702" w:rsidRDefault="00D6399E" w:rsidP="00D6399E">
      <w:pPr>
        <w:jc w:val="both"/>
        <w:rPr>
          <w:rFonts w:ascii="Tahoma" w:hAnsi="Tahoma" w:cs="Thonburi"/>
          <w:b/>
          <w:szCs w:val="22"/>
        </w:rPr>
      </w:pPr>
      <w:r w:rsidRPr="00422702">
        <w:rPr>
          <w:rFonts w:ascii="Tahoma" w:hAnsi="Tahoma" w:cs="Thonburi"/>
          <w:b/>
          <w:szCs w:val="22"/>
        </w:rPr>
        <w:t>What happened in the session/counsellor intervention/relationship: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6399E" w:rsidRPr="00422702" w14:paraId="5B78D4F9" w14:textId="77777777" w:rsidTr="004165F6">
        <w:trPr>
          <w:trHeight w:val="2684"/>
        </w:trPr>
        <w:tc>
          <w:tcPr>
            <w:tcW w:w="9854" w:type="dxa"/>
          </w:tcPr>
          <w:p w14:paraId="3FE8A7C4" w14:textId="77777777" w:rsidR="00D6399E" w:rsidRPr="00422702" w:rsidRDefault="00D6399E" w:rsidP="004165F6">
            <w:pPr>
              <w:jc w:val="both"/>
              <w:rPr>
                <w:rFonts w:ascii="Tahoma" w:hAnsi="Tahoma" w:cs="Thonburi"/>
                <w:szCs w:val="22"/>
              </w:rPr>
            </w:pPr>
            <w:r w:rsidRPr="00422702">
              <w:rPr>
                <w:rFonts w:ascii="Tahoma" w:hAnsi="Tahoma" w:cs="Thonburi"/>
                <w:i/>
                <w:szCs w:val="22"/>
              </w:rPr>
              <w:t>(Bullet points with themes)</w:t>
            </w:r>
          </w:p>
        </w:tc>
      </w:tr>
    </w:tbl>
    <w:p w14:paraId="458F29A7" w14:textId="77777777" w:rsidR="00D6399E" w:rsidRPr="00422702" w:rsidRDefault="00D6399E" w:rsidP="00D6399E">
      <w:pPr>
        <w:jc w:val="both"/>
        <w:rPr>
          <w:rFonts w:ascii="Tahoma" w:hAnsi="Tahoma" w:cs="Thonbu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6399E" w:rsidRPr="00422702" w14:paraId="7A145D52" w14:textId="77777777" w:rsidTr="004165F6">
        <w:trPr>
          <w:trHeight w:val="2150"/>
        </w:trPr>
        <w:tc>
          <w:tcPr>
            <w:tcW w:w="9854" w:type="dxa"/>
          </w:tcPr>
          <w:p w14:paraId="203DB34D" w14:textId="77777777" w:rsidR="00D6399E" w:rsidRPr="00422702" w:rsidRDefault="00D6399E" w:rsidP="004165F6">
            <w:pPr>
              <w:jc w:val="both"/>
              <w:rPr>
                <w:rFonts w:ascii="Tahoma" w:hAnsi="Tahoma" w:cs="Thonburi"/>
                <w:szCs w:val="22"/>
              </w:rPr>
            </w:pPr>
            <w:r w:rsidRPr="00422702">
              <w:rPr>
                <w:rFonts w:ascii="Tahoma" w:hAnsi="Tahoma" w:cs="Thonburi"/>
                <w:b/>
                <w:szCs w:val="22"/>
              </w:rPr>
              <w:t>How did the session end:</w:t>
            </w:r>
            <w:r w:rsidRPr="00422702">
              <w:rPr>
                <w:rFonts w:ascii="Tahoma" w:hAnsi="Tahoma" w:cs="Thonburi"/>
                <w:i/>
                <w:szCs w:val="22"/>
              </w:rPr>
              <w:t>(E.g. On time, wanted more time etc.)</w:t>
            </w:r>
          </w:p>
        </w:tc>
      </w:tr>
    </w:tbl>
    <w:p w14:paraId="777177D1" w14:textId="77777777" w:rsidR="00D6399E" w:rsidRPr="00422702" w:rsidRDefault="00D6399E" w:rsidP="00D6399E">
      <w:pPr>
        <w:jc w:val="both"/>
        <w:rPr>
          <w:rFonts w:ascii="Tahoma" w:hAnsi="Tahoma" w:cs="Thonburi"/>
          <w:b/>
          <w:szCs w:val="22"/>
        </w:rPr>
      </w:pPr>
    </w:p>
    <w:p w14:paraId="570E7693" w14:textId="77777777" w:rsidR="00D6399E" w:rsidRPr="00422702" w:rsidRDefault="00D6399E" w:rsidP="00D6399E">
      <w:pPr>
        <w:jc w:val="both"/>
        <w:rPr>
          <w:rFonts w:ascii="Tahoma" w:hAnsi="Tahoma" w:cs="Thonburi"/>
          <w:b/>
          <w:szCs w:val="22"/>
        </w:rPr>
      </w:pPr>
    </w:p>
    <w:p w14:paraId="2161F36E" w14:textId="364CF770" w:rsidR="00172930" w:rsidRPr="00422702" w:rsidRDefault="00D6399E" w:rsidP="00D6399E">
      <w:pPr>
        <w:jc w:val="both"/>
        <w:rPr>
          <w:rFonts w:ascii="Tahoma" w:hAnsi="Tahoma" w:cs="Thonburi"/>
          <w:b/>
          <w:szCs w:val="22"/>
        </w:rPr>
      </w:pPr>
      <w:r w:rsidRPr="00422702">
        <w:rPr>
          <w:rFonts w:ascii="Tahoma" w:hAnsi="Tahoma" w:cs="Thonburi"/>
          <w:b/>
          <w:szCs w:val="22"/>
        </w:rPr>
        <w:t>Supervisors Signature_______________________</w:t>
      </w:r>
    </w:p>
    <w:sectPr w:rsidR="00172930" w:rsidRPr="00422702" w:rsidSect="00A46A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Thonburi">
    <w:altName w:val="Browallia New"/>
    <w:panose1 w:val="020B0604020202020204"/>
    <w:charset w:val="DE"/>
    <w:family w:val="auto"/>
    <w:pitch w:val="variable"/>
    <w:sig w:usb0="01000001" w:usb1="00000000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5B1"/>
    <w:multiLevelType w:val="multilevel"/>
    <w:tmpl w:val="AB0699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222C38ED"/>
    <w:multiLevelType w:val="multilevel"/>
    <w:tmpl w:val="3BD02D8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238146B8"/>
    <w:multiLevelType w:val="multilevel"/>
    <w:tmpl w:val="7C229F3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02F27F8"/>
    <w:multiLevelType w:val="multilevel"/>
    <w:tmpl w:val="1F14B9D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387640CB"/>
    <w:multiLevelType w:val="multilevel"/>
    <w:tmpl w:val="EBFCA3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3CEA1D3F"/>
    <w:multiLevelType w:val="multilevel"/>
    <w:tmpl w:val="614C37C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2FB4DD4"/>
    <w:multiLevelType w:val="multilevel"/>
    <w:tmpl w:val="2B6AE3F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55931F22"/>
    <w:multiLevelType w:val="multilevel"/>
    <w:tmpl w:val="07F20CA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5B5213C4"/>
    <w:multiLevelType w:val="hybridMultilevel"/>
    <w:tmpl w:val="D09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42E5"/>
    <w:multiLevelType w:val="multilevel"/>
    <w:tmpl w:val="20B04DEE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30"/>
    <w:rsid w:val="00172930"/>
    <w:rsid w:val="00181A48"/>
    <w:rsid w:val="00297FCB"/>
    <w:rsid w:val="00422702"/>
    <w:rsid w:val="006C292B"/>
    <w:rsid w:val="00743BA9"/>
    <w:rsid w:val="007B75BE"/>
    <w:rsid w:val="00836680"/>
    <w:rsid w:val="00977686"/>
    <w:rsid w:val="00A46AC8"/>
    <w:rsid w:val="00A82E73"/>
    <w:rsid w:val="00D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E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3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72930"/>
    <w:pPr>
      <w:keepNext/>
      <w:jc w:val="center"/>
      <w:outlineLvl w:val="3"/>
    </w:pPr>
    <w:rPr>
      <w:rFonts w:ascii="Eras Demi ITC" w:hAnsi="Eras Demi ITC"/>
      <w:sz w:val="3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72930"/>
    <w:rPr>
      <w:rFonts w:ascii="Eras Demi ITC" w:eastAsia="Times New Roman" w:hAnsi="Eras Demi ITC" w:cs="Times New Roman"/>
      <w:sz w:val="36"/>
      <w:szCs w:val="17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729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link w:val="HeaderChar"/>
    <w:rsid w:val="0017293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172930"/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172930"/>
    <w:pPr>
      <w:numPr>
        <w:numId w:val="6"/>
      </w:numPr>
    </w:pPr>
  </w:style>
  <w:style w:type="numbering" w:customStyle="1" w:styleId="List1">
    <w:name w:val="List 1"/>
    <w:basedOn w:val="NoList"/>
    <w:rsid w:val="0017293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Placements for volunteer counsellors in School or College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</dc:creator>
  <cp:keywords/>
  <dc:description/>
  <cp:lastModifiedBy>Microsoft Office User</cp:lastModifiedBy>
  <cp:revision>4</cp:revision>
  <dcterms:created xsi:type="dcterms:W3CDTF">2017-11-07T21:49:00Z</dcterms:created>
  <dcterms:modified xsi:type="dcterms:W3CDTF">2020-02-27T15:15:00Z</dcterms:modified>
</cp:coreProperties>
</file>